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4E" w:rsidRPr="005C5230" w:rsidRDefault="00697C4E" w:rsidP="00697C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697C4E" w:rsidRPr="005C5230" w:rsidRDefault="00697C4E" w:rsidP="00697C4E">
      <w:pPr>
        <w:jc w:val="center"/>
        <w:rPr>
          <w:rFonts w:ascii="Times New Roman" w:hAnsi="Times New Roman"/>
          <w:b/>
          <w:sz w:val="24"/>
          <w:szCs w:val="24"/>
        </w:rPr>
      </w:pPr>
      <w:r w:rsidRPr="005C5230">
        <w:rPr>
          <w:rFonts w:ascii="Times New Roman" w:hAnsi="Times New Roman"/>
          <w:b/>
          <w:sz w:val="24"/>
          <w:szCs w:val="24"/>
        </w:rPr>
        <w:t xml:space="preserve">Курсов повышения квалификации «Проектирование, </w:t>
      </w:r>
      <w:r>
        <w:rPr>
          <w:rFonts w:ascii="Times New Roman" w:hAnsi="Times New Roman"/>
          <w:b/>
          <w:sz w:val="24"/>
          <w:szCs w:val="24"/>
        </w:rPr>
        <w:t>монтаж, наладка</w:t>
      </w:r>
      <w:r w:rsidRPr="005C5230">
        <w:rPr>
          <w:rFonts w:ascii="Times New Roman" w:hAnsi="Times New Roman"/>
          <w:b/>
          <w:sz w:val="24"/>
          <w:szCs w:val="24"/>
        </w:rPr>
        <w:t xml:space="preserve"> энергосберегающего оборудования» </w:t>
      </w:r>
      <w:r w:rsidR="00932D5F">
        <w:rPr>
          <w:rFonts w:ascii="Times New Roman" w:hAnsi="Times New Roman"/>
          <w:b/>
          <w:sz w:val="24"/>
          <w:szCs w:val="24"/>
        </w:rPr>
        <w:t>14</w:t>
      </w:r>
      <w:r w:rsidRPr="005C5230">
        <w:rPr>
          <w:rFonts w:ascii="Times New Roman" w:hAnsi="Times New Roman"/>
          <w:b/>
          <w:sz w:val="24"/>
          <w:szCs w:val="24"/>
        </w:rPr>
        <w:t>-</w:t>
      </w:r>
      <w:r w:rsidR="00932D5F">
        <w:rPr>
          <w:rFonts w:ascii="Times New Roman" w:hAnsi="Times New Roman"/>
          <w:b/>
          <w:sz w:val="24"/>
          <w:szCs w:val="24"/>
        </w:rPr>
        <w:t>1</w:t>
      </w:r>
      <w:r w:rsidR="00AF0DC6">
        <w:rPr>
          <w:rFonts w:ascii="Times New Roman" w:hAnsi="Times New Roman"/>
          <w:b/>
          <w:sz w:val="24"/>
          <w:szCs w:val="24"/>
        </w:rPr>
        <w:t>5</w:t>
      </w:r>
      <w:r w:rsidRPr="005C5230">
        <w:rPr>
          <w:rFonts w:ascii="Times New Roman" w:hAnsi="Times New Roman"/>
          <w:b/>
          <w:sz w:val="24"/>
          <w:szCs w:val="24"/>
        </w:rPr>
        <w:t xml:space="preserve"> </w:t>
      </w:r>
      <w:r w:rsidR="00932D5F">
        <w:rPr>
          <w:rFonts w:ascii="Times New Roman" w:hAnsi="Times New Roman"/>
          <w:b/>
          <w:sz w:val="24"/>
          <w:szCs w:val="24"/>
        </w:rPr>
        <w:t>февраля</w:t>
      </w:r>
      <w:r w:rsidRPr="005C5230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932D5F">
        <w:rPr>
          <w:rFonts w:ascii="Times New Roman" w:hAnsi="Times New Roman"/>
          <w:b/>
          <w:sz w:val="24"/>
          <w:szCs w:val="24"/>
        </w:rPr>
        <w:t>3</w:t>
      </w:r>
      <w:r w:rsidRPr="005C5230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4423"/>
        <w:gridCol w:w="1956"/>
        <w:gridCol w:w="2409"/>
      </w:tblGrid>
      <w:tr w:rsidR="00697C4E" w:rsidRPr="005C5230" w:rsidTr="00390886">
        <w:trPr>
          <w:trHeight w:val="284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5C5230" w:rsidRDefault="00932D5F" w:rsidP="00932D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февраля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 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Вторник.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195582" w:rsidRDefault="00697C4E" w:rsidP="00390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023C74" w:rsidRPr="005C5230" w:rsidTr="00390886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74" w:rsidRPr="005C5230" w:rsidRDefault="00023C74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C74" w:rsidRDefault="00023C74" w:rsidP="003908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C74" w:rsidRDefault="00023C74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Поймалова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74" w:rsidRDefault="00023C74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7C4E" w:rsidRPr="005C5230" w:rsidTr="00390886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7C4E" w:rsidRPr="005C5230" w:rsidRDefault="00697C4E" w:rsidP="003908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Распорядок работы, Программа курсов, аттестация в МИФИ.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Минаков Я.А.</w:t>
            </w:r>
          </w:p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697C4E" w:rsidRDefault="005C6EB0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Программно-технический комплекс «ТЕРМОСТАТ».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Тигин</w:t>
            </w:r>
            <w:proofErr w:type="spellEnd"/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Pr="005C5230" w:rsidRDefault="005C6EB0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Менеджер отдела маркетинга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ПРАМЕР-710. Принцип действия. Алгоритмы регулирования. Практическая работа по настройке с помощью собственного интерфейса.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5C5230" w:rsidRDefault="007555F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Чирков В.С.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Pr="005C5230" w:rsidRDefault="007555F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технической поддержки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КОФЕ-БРЕЙК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A63AC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 управления насосами БУН. Режимы, схемы, алгоритмы управления насосами. </w:t>
            </w:r>
            <w:r w:rsidR="00755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защиты насосов.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настройке с помощью собственного интерфейса ПРАМЕР-710.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5C5230" w:rsidRDefault="007555F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 Д.К.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Pr="005C5230" w:rsidRDefault="007555F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службы технической поддержки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F46A71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A7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46A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F46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13</w:t>
            </w:r>
            <w:r w:rsidRPr="00F46A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регулирующих клапанов ЭП-200. Технические характеристики. Особенности. Практическая работа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F1040D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Гайнут</w:t>
            </w:r>
            <w:r w:rsidR="007555FE">
              <w:rPr>
                <w:rFonts w:ascii="Times New Roman" w:hAnsi="Times New Roman"/>
                <w:color w:val="000000"/>
                <w:sz w:val="24"/>
                <w:szCs w:val="24"/>
              </w:rPr>
              <w:t>динов</w:t>
            </w:r>
            <w:proofErr w:type="spellEnd"/>
            <w:r w:rsidR="00755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5C6EB0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ПТО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5C6EB0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ПЕРЕРЫВ НА 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0347D5" w:rsidRDefault="000347D5" w:rsidP="00034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Установка ПО «Термостат 5_5.2.3.689». Обзор ПО. </w:t>
            </w:r>
            <w:r w:rsidR="00697C4E" w:rsidRPr="000347D5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настройке ПРАМЕР-710, БУН с помощью ПО «Термостат». Обмен данными между ПК и ПРАМЕР-710 с помощью </w:t>
            </w:r>
            <w:r w:rsidR="00697C4E" w:rsidRPr="000347D5">
              <w:rPr>
                <w:rFonts w:ascii="Times New Roman" w:hAnsi="Times New Roman"/>
                <w:sz w:val="24"/>
                <w:szCs w:val="24"/>
                <w:lang w:val="en-US"/>
              </w:rPr>
              <w:t>SD</w:t>
            </w:r>
            <w:r w:rsidR="00697C4E" w:rsidRPr="000347D5">
              <w:rPr>
                <w:rFonts w:ascii="Times New Roman" w:hAnsi="Times New Roman"/>
                <w:sz w:val="24"/>
                <w:szCs w:val="24"/>
              </w:rPr>
              <w:t>-карты.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F46A71" w:rsidRDefault="00F1040D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Чирков В.С.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Pr="00F46A71" w:rsidRDefault="00F1040D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</w:t>
            </w:r>
            <w:r w:rsidR="005C6EB0">
              <w:rPr>
                <w:rFonts w:ascii="Times New Roman" w:hAnsi="Times New Roman"/>
                <w:color w:val="000000"/>
                <w:sz w:val="24"/>
                <w:szCs w:val="24"/>
              </w:rPr>
              <w:t>ик службы технической поддержки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FC50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7D5">
              <w:rPr>
                <w:rFonts w:ascii="Times New Roman" w:hAnsi="Times New Roman"/>
                <w:sz w:val="24"/>
                <w:szCs w:val="24"/>
              </w:rPr>
              <w:t>Блоки автоматические регистрационно-связные БАРС-02. Модификации. Особенности. Практическая работа по конфигурированию БАРС-02.</w:t>
            </w:r>
            <w:r w:rsidR="00FC509E" w:rsidRPr="0003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09E" w:rsidRPr="0003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Установка ПО «Конфигуратор БАРС GPRSSetupV2_4.2.3.4». Обзор ПО.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</w:t>
            </w:r>
            <w:r w:rsidR="005C6EB0">
              <w:rPr>
                <w:rFonts w:ascii="Times New Roman" w:hAnsi="Times New Roman"/>
                <w:color w:val="000000"/>
                <w:sz w:val="24"/>
                <w:szCs w:val="24"/>
              </w:rPr>
              <w:t>тдела автоматизированных систем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КОФЕ-БРЕЙК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AC17EB" w:rsidRDefault="00345677" w:rsidP="00345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Системы диспетчеризации «САДКО-Тепло». Обучение по установке и первичной настройке ПО «САДКО-Тепло </w:t>
            </w:r>
            <w:proofErr w:type="spellStart"/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Обзор 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принцип его работы</w:t>
            </w:r>
            <w:r w:rsidR="00F1040D"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демонстрационным узлом регулирования.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автоматизированных систем.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9D4DFD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диспетчеризации «Термостат-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GPRS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Демонстрация передачи данных, контроля и управления узлами регулирования.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Кушнаренко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E14FAC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Коммерческий директор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оборудования и проектирование узлов регулирования.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Журавлёв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 w:rsidR="00E14FAC">
              <w:rPr>
                <w:rFonts w:ascii="Times New Roman" w:hAnsi="Times New Roman"/>
                <w:color w:val="000000"/>
                <w:sz w:val="24"/>
                <w:szCs w:val="24"/>
              </w:rPr>
              <w:t>альник проектно-сметного отдела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курсов.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E14FAC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курсов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6E1800" w:rsidRDefault="00697C4E" w:rsidP="003908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6E1800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6E1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6E1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6E1800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6E1800" w:rsidRDefault="0027695C" w:rsidP="003908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ДЕЛОВОЙ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УЖИН. Круглый стол по обмену опытом.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Default="00697C4E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Кушнаренко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4E" w:rsidRDefault="00E14FAC" w:rsidP="0039088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Коммерческий директор</w:t>
            </w:r>
          </w:p>
        </w:tc>
      </w:tr>
      <w:tr w:rsidR="00697C4E" w:rsidRPr="005C5230" w:rsidTr="00390886">
        <w:trPr>
          <w:trHeight w:val="27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4E" w:rsidRDefault="00932D5F" w:rsidP="00932D5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февраля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97C4E" w:rsidRPr="005C5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 </w:t>
            </w:r>
            <w:r w:rsidR="00697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Среда.</w:t>
            </w:r>
          </w:p>
        </w:tc>
      </w:tr>
      <w:tr w:rsidR="00697C4E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4E" w:rsidRPr="005C5230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97C4E"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97C4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697C4E"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697C4E"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97C4E"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27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4E" w:rsidRPr="005C5230" w:rsidRDefault="00697C4E" w:rsidP="00F272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Теплосчётчики ПРАМЕР-ТС-100-К. Состав. </w:t>
            </w:r>
            <w:r w:rsidR="003E777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Устройство. Основные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ехнические характеристики. </w:t>
            </w:r>
            <w:r w:rsidR="00F272D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параметров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72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СФО.</w:t>
            </w:r>
            <w:r w:rsidR="00510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Настройка ЭМИР-ПРАМЕР-550 для контроля СФО.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4E" w:rsidRPr="00217D36" w:rsidRDefault="00D84AEB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Чекмарёв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EB" w:rsidRDefault="00D84AEB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7C4E" w:rsidRPr="00217D36" w:rsidRDefault="00D84AEB" w:rsidP="0039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-Д»</w:t>
            </w:r>
          </w:p>
        </w:tc>
      </w:tr>
      <w:tr w:rsidR="00D84AEB" w:rsidRPr="00217D36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AEB" w:rsidRPr="00217D36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84AEB"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272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="00D84AEB"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84AEB" w:rsidRPr="00217D3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по настройке теплосчётчика на 5-трубный узел учёта с помощью собственного интерфейса </w:t>
            </w:r>
            <w:proofErr w:type="spellStart"/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>тепловычислителя</w:t>
            </w:r>
            <w:proofErr w:type="spellEnd"/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ПРАМЕР-ТС-100.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Тонеев С.В.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EB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</w:tr>
      <w:tr w:rsidR="00D84AEB" w:rsidRPr="00217D36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AF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D84A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7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КОФЕ-БРЕЙК.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4AEB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AEB" w:rsidRPr="00217D36" w:rsidRDefault="00D84AEB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17D3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AEB" w:rsidRPr="00D01D08" w:rsidRDefault="00D84AEB" w:rsidP="00D01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D0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01D08" w:rsidRPr="00D01D08">
              <w:rPr>
                <w:rFonts w:ascii="Times New Roman" w:hAnsi="Times New Roman"/>
                <w:sz w:val="24"/>
                <w:szCs w:val="24"/>
              </w:rPr>
              <w:t>.</w:t>
            </w:r>
            <w:r w:rsidRPr="00D01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D08" w:rsidRPr="00D01D08">
              <w:rPr>
                <w:rFonts w:ascii="Times New Roman" w:hAnsi="Times New Roman"/>
                <w:sz w:val="24"/>
                <w:szCs w:val="24"/>
              </w:rPr>
              <w:t>У</w:t>
            </w:r>
            <w:r w:rsidR="00D01D08" w:rsidRPr="00D01D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становка ПО «PramerTC100Master_2.12.13.552» и «TC100Reader 1.5.4».  Обзор ПО и Практическая работа по настройке теплосчетчика на 5-трубный узел учета». </w:t>
            </w:r>
            <w:r w:rsidRPr="00D01D08">
              <w:rPr>
                <w:rFonts w:ascii="Times New Roman" w:hAnsi="Times New Roman"/>
                <w:sz w:val="24"/>
                <w:szCs w:val="24"/>
              </w:rPr>
              <w:t xml:space="preserve">Обмен данными между ПК и </w:t>
            </w:r>
            <w:r w:rsidR="00F272DD" w:rsidRPr="00D01D08">
              <w:rPr>
                <w:rFonts w:ascii="Times New Roman" w:hAnsi="Times New Roman"/>
                <w:sz w:val="24"/>
                <w:szCs w:val="24"/>
              </w:rPr>
              <w:t>ПРАМЕР-ТС-100</w:t>
            </w:r>
            <w:r w:rsidRPr="00D01D08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 w:rsidR="005C6EB0" w:rsidRPr="00D01D08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D01D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AEB" w:rsidRPr="00217D36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 С.В.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EB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4AEB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4AEB" w:rsidRPr="005C5230" w:rsidRDefault="00D84AEB" w:rsidP="00D84A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</w:tr>
      <w:tr w:rsidR="00D84AEB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AEB" w:rsidRDefault="00D84AEB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0D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AEB" w:rsidRPr="00345677" w:rsidRDefault="00345677" w:rsidP="00345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Системы диспетчеризации «САДКО-Тепло». Обучение по установке и первичной настройке ПО «САДКО-Тепло </w:t>
            </w:r>
            <w:proofErr w:type="spellStart"/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3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Обзор ПО и принцип его работы. Демонстрация передачи данных с узла учёта в системы диспетчеризации.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AEB" w:rsidRDefault="00D84AEB" w:rsidP="00D84AE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EB" w:rsidRDefault="00D84AEB" w:rsidP="00D84AE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</w:t>
            </w:r>
            <w:r w:rsidR="00D14284">
              <w:rPr>
                <w:rFonts w:ascii="Times New Roman" w:hAnsi="Times New Roman"/>
                <w:color w:val="000000"/>
                <w:sz w:val="24"/>
                <w:szCs w:val="24"/>
              </w:rPr>
              <w:t>тдела автоматизированных систем</w:t>
            </w:r>
          </w:p>
        </w:tc>
      </w:tr>
      <w:tr w:rsidR="00AF0DC6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C6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DC6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ПЕРЕРЫВ НА </w:t>
            </w:r>
            <w:r w:rsidRPr="00064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0DC6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C6" w:rsidRPr="005C5230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DC6" w:rsidRPr="005C5230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вопросы, возникшие в процессе практических занятий по настройке нового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перспективного оборудования 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Промс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ервис</w:t>
            </w:r>
            <w:proofErr w:type="spellEnd"/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ПРАМЕР-ТС-100, ПРАМЕР-710, БУН, ЭП-200/180/100, ПО «Термостат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GPRS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Перспективы развития приборной продукции. Обсуждение. Мнения участников курсов о перечисленном выше оборудовании.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768">
              <w:rPr>
                <w:rFonts w:ascii="Times New Roman" w:hAnsi="Times New Roman"/>
                <w:color w:val="000000"/>
                <w:sz w:val="24"/>
                <w:szCs w:val="24"/>
              </w:rPr>
              <w:t>Ефремов А.Ю.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DC6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DC6" w:rsidRPr="009F4768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ПТО</w:t>
            </w:r>
          </w:p>
        </w:tc>
      </w:tr>
      <w:tr w:rsidR="00AF0DC6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C6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DC6" w:rsidRPr="005C5230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C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DC6" w:rsidRPr="00064E03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в ДИТИ НИЯУ МИФИ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DC6" w:rsidRDefault="00AF0DC6" w:rsidP="00AF0D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Апёнышев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Д.С.,</w:t>
            </w:r>
          </w:p>
          <w:p w:rsidR="00AF0DC6" w:rsidRPr="005C5230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C6" w:rsidRDefault="00AF0DC6" w:rsidP="00AF0D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маркетинга, менеджер отдела маркетинга.</w:t>
            </w:r>
          </w:p>
        </w:tc>
      </w:tr>
      <w:tr w:rsidR="00AF0DC6" w:rsidRPr="005C5230" w:rsidTr="0039088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2769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17</w:t>
            </w:r>
            <w:r w:rsidRPr="002769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Обсуждение, подведение итогов. Организационные вопросы. Вручение свидетельств, удостоверений. Закрытие курсов.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>Апёнышев</w:t>
            </w:r>
            <w:proofErr w:type="spellEnd"/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Д.С.,</w:t>
            </w:r>
          </w:p>
          <w:p w:rsidR="00AF0DC6" w:rsidRPr="0027695C" w:rsidRDefault="000F0667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Кушнаренко А.А.</w:t>
            </w:r>
            <w:bookmarkStart w:id="0" w:name="_GoBack"/>
            <w:bookmarkEnd w:id="0"/>
          </w:p>
          <w:p w:rsidR="00AF0DC6" w:rsidRPr="0027695C" w:rsidRDefault="00AF0DC6" w:rsidP="00AF0D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C6" w:rsidRPr="0027695C" w:rsidRDefault="00AF0DC6" w:rsidP="0027695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ма</w:t>
            </w:r>
            <w:r w:rsidR="0027695C"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>ркетинга, коммерческий директор</w:t>
            </w:r>
            <w:r w:rsidRPr="002769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58E6" w:rsidRPr="00D14284" w:rsidRDefault="008958E6" w:rsidP="0027695C">
      <w:pPr>
        <w:tabs>
          <w:tab w:val="left" w:pos="3856"/>
        </w:tabs>
      </w:pPr>
    </w:p>
    <w:sectPr w:rsidR="008958E6" w:rsidRPr="00D14284" w:rsidSect="007D5A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51" w:rsidRDefault="006F0F51" w:rsidP="00F136C1">
      <w:r>
        <w:separator/>
      </w:r>
    </w:p>
  </w:endnote>
  <w:endnote w:type="continuationSeparator" w:id="0">
    <w:p w:rsidR="006F0F51" w:rsidRDefault="006F0F51" w:rsidP="00F1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C1" w:rsidRPr="00F136C1" w:rsidRDefault="000361B7">
    <w:pPr>
      <w:pStyle w:val="a5"/>
      <w:jc w:val="center"/>
      <w:rPr>
        <w:rFonts w:ascii="Times New Roman" w:hAnsi="Times New Roman"/>
        <w:sz w:val="24"/>
        <w:szCs w:val="24"/>
      </w:rPr>
    </w:pPr>
    <w:r w:rsidRPr="00F136C1">
      <w:rPr>
        <w:rFonts w:ascii="Times New Roman" w:hAnsi="Times New Roman"/>
        <w:sz w:val="24"/>
        <w:szCs w:val="24"/>
      </w:rPr>
      <w:fldChar w:fldCharType="begin"/>
    </w:r>
    <w:r w:rsidR="00F136C1" w:rsidRPr="00F136C1">
      <w:rPr>
        <w:rFonts w:ascii="Times New Roman" w:hAnsi="Times New Roman"/>
        <w:sz w:val="24"/>
        <w:szCs w:val="24"/>
      </w:rPr>
      <w:instrText xml:space="preserve"> PAGE   \* MERGEFORMAT </w:instrText>
    </w:r>
    <w:r w:rsidRPr="00F136C1">
      <w:rPr>
        <w:rFonts w:ascii="Times New Roman" w:hAnsi="Times New Roman"/>
        <w:sz w:val="24"/>
        <w:szCs w:val="24"/>
      </w:rPr>
      <w:fldChar w:fldCharType="separate"/>
    </w:r>
    <w:r w:rsidR="000F0667">
      <w:rPr>
        <w:rFonts w:ascii="Times New Roman" w:hAnsi="Times New Roman"/>
        <w:noProof/>
        <w:sz w:val="24"/>
        <w:szCs w:val="24"/>
      </w:rPr>
      <w:t>2</w:t>
    </w:r>
    <w:r w:rsidRPr="00F136C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51" w:rsidRDefault="006F0F51" w:rsidP="00F136C1">
      <w:r>
        <w:separator/>
      </w:r>
    </w:p>
  </w:footnote>
  <w:footnote w:type="continuationSeparator" w:id="0">
    <w:p w:rsidR="006F0F51" w:rsidRDefault="006F0F51" w:rsidP="00F1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1"/>
    <w:rsid w:val="000076CB"/>
    <w:rsid w:val="00017DBF"/>
    <w:rsid w:val="00023C74"/>
    <w:rsid w:val="0003230F"/>
    <w:rsid w:val="000347D5"/>
    <w:rsid w:val="000361B7"/>
    <w:rsid w:val="00037817"/>
    <w:rsid w:val="00046514"/>
    <w:rsid w:val="00064E03"/>
    <w:rsid w:val="00066ECD"/>
    <w:rsid w:val="0006770B"/>
    <w:rsid w:val="00085EFC"/>
    <w:rsid w:val="00096200"/>
    <w:rsid w:val="000A13C9"/>
    <w:rsid w:val="000A4AC6"/>
    <w:rsid w:val="000A6E7A"/>
    <w:rsid w:val="000D0025"/>
    <w:rsid w:val="000F0667"/>
    <w:rsid w:val="000F0E3F"/>
    <w:rsid w:val="0010412C"/>
    <w:rsid w:val="0011052F"/>
    <w:rsid w:val="0013663A"/>
    <w:rsid w:val="001431F7"/>
    <w:rsid w:val="00164A95"/>
    <w:rsid w:val="00170B4D"/>
    <w:rsid w:val="00184B4D"/>
    <w:rsid w:val="001860DE"/>
    <w:rsid w:val="0019505F"/>
    <w:rsid w:val="00195582"/>
    <w:rsid w:val="001D5A82"/>
    <w:rsid w:val="001D6B37"/>
    <w:rsid w:val="001D6F80"/>
    <w:rsid w:val="001E5415"/>
    <w:rsid w:val="001E5C55"/>
    <w:rsid w:val="001E6172"/>
    <w:rsid w:val="001E6394"/>
    <w:rsid w:val="001F0BA7"/>
    <w:rsid w:val="001F0E08"/>
    <w:rsid w:val="001F62E7"/>
    <w:rsid w:val="00202D29"/>
    <w:rsid w:val="002070CC"/>
    <w:rsid w:val="0020769B"/>
    <w:rsid w:val="00211F74"/>
    <w:rsid w:val="002139E0"/>
    <w:rsid w:val="002205D2"/>
    <w:rsid w:val="00221564"/>
    <w:rsid w:val="002256A9"/>
    <w:rsid w:val="0024557B"/>
    <w:rsid w:val="0025322D"/>
    <w:rsid w:val="002707BC"/>
    <w:rsid w:val="0027695C"/>
    <w:rsid w:val="002940E2"/>
    <w:rsid w:val="002A4CF4"/>
    <w:rsid w:val="002A6946"/>
    <w:rsid w:val="002D4032"/>
    <w:rsid w:val="002E6374"/>
    <w:rsid w:val="002E72CC"/>
    <w:rsid w:val="00314CFE"/>
    <w:rsid w:val="00320520"/>
    <w:rsid w:val="00343C35"/>
    <w:rsid w:val="00345677"/>
    <w:rsid w:val="003549AC"/>
    <w:rsid w:val="003571C1"/>
    <w:rsid w:val="00367320"/>
    <w:rsid w:val="00367AFB"/>
    <w:rsid w:val="00395709"/>
    <w:rsid w:val="003A1D5E"/>
    <w:rsid w:val="003A58D0"/>
    <w:rsid w:val="003A6A98"/>
    <w:rsid w:val="003C12F8"/>
    <w:rsid w:val="003C4209"/>
    <w:rsid w:val="003C4AFF"/>
    <w:rsid w:val="003C7A70"/>
    <w:rsid w:val="003D29AB"/>
    <w:rsid w:val="003D7FF6"/>
    <w:rsid w:val="003E23FD"/>
    <w:rsid w:val="003E2DCE"/>
    <w:rsid w:val="003E7240"/>
    <w:rsid w:val="003E7772"/>
    <w:rsid w:val="003E7B97"/>
    <w:rsid w:val="00415CBF"/>
    <w:rsid w:val="00427040"/>
    <w:rsid w:val="004375D2"/>
    <w:rsid w:val="0044400E"/>
    <w:rsid w:val="004503C5"/>
    <w:rsid w:val="00451901"/>
    <w:rsid w:val="0045202B"/>
    <w:rsid w:val="0046739D"/>
    <w:rsid w:val="00474DF7"/>
    <w:rsid w:val="00477A07"/>
    <w:rsid w:val="004945CB"/>
    <w:rsid w:val="004A13CE"/>
    <w:rsid w:val="004C0109"/>
    <w:rsid w:val="004D57DF"/>
    <w:rsid w:val="004E1B5F"/>
    <w:rsid w:val="004E2064"/>
    <w:rsid w:val="004F7BD5"/>
    <w:rsid w:val="00501709"/>
    <w:rsid w:val="00510679"/>
    <w:rsid w:val="00522928"/>
    <w:rsid w:val="00532215"/>
    <w:rsid w:val="00552457"/>
    <w:rsid w:val="005571F6"/>
    <w:rsid w:val="00574C2C"/>
    <w:rsid w:val="005A6F7A"/>
    <w:rsid w:val="005B5B9F"/>
    <w:rsid w:val="005C6EB0"/>
    <w:rsid w:val="005D12B9"/>
    <w:rsid w:val="005E5951"/>
    <w:rsid w:val="005E74C3"/>
    <w:rsid w:val="005E788D"/>
    <w:rsid w:val="005F5B70"/>
    <w:rsid w:val="005F5FBF"/>
    <w:rsid w:val="006029FA"/>
    <w:rsid w:val="006079F2"/>
    <w:rsid w:val="006173D6"/>
    <w:rsid w:val="00652323"/>
    <w:rsid w:val="00653F00"/>
    <w:rsid w:val="006718E7"/>
    <w:rsid w:val="0067698E"/>
    <w:rsid w:val="006862D4"/>
    <w:rsid w:val="006902BF"/>
    <w:rsid w:val="00694982"/>
    <w:rsid w:val="00697C4E"/>
    <w:rsid w:val="00697C80"/>
    <w:rsid w:val="006B0BC3"/>
    <w:rsid w:val="006C08C4"/>
    <w:rsid w:val="006C6179"/>
    <w:rsid w:val="006E6F8E"/>
    <w:rsid w:val="006F0F51"/>
    <w:rsid w:val="00702DB4"/>
    <w:rsid w:val="00713C8F"/>
    <w:rsid w:val="00714647"/>
    <w:rsid w:val="00715FF3"/>
    <w:rsid w:val="00723CC1"/>
    <w:rsid w:val="00723DE1"/>
    <w:rsid w:val="00727671"/>
    <w:rsid w:val="00730E88"/>
    <w:rsid w:val="00741CB2"/>
    <w:rsid w:val="0074244F"/>
    <w:rsid w:val="007534D9"/>
    <w:rsid w:val="007555FE"/>
    <w:rsid w:val="00795750"/>
    <w:rsid w:val="007A69AC"/>
    <w:rsid w:val="007C5A31"/>
    <w:rsid w:val="007D4C93"/>
    <w:rsid w:val="007D5A86"/>
    <w:rsid w:val="007E4E44"/>
    <w:rsid w:val="007F3A5C"/>
    <w:rsid w:val="007F45B8"/>
    <w:rsid w:val="007F6756"/>
    <w:rsid w:val="00801275"/>
    <w:rsid w:val="0080317E"/>
    <w:rsid w:val="00803889"/>
    <w:rsid w:val="00820505"/>
    <w:rsid w:val="008256C7"/>
    <w:rsid w:val="0083490A"/>
    <w:rsid w:val="00846D74"/>
    <w:rsid w:val="0084726E"/>
    <w:rsid w:val="00863905"/>
    <w:rsid w:val="00887D39"/>
    <w:rsid w:val="00891051"/>
    <w:rsid w:val="008958E6"/>
    <w:rsid w:val="008A1059"/>
    <w:rsid w:val="008B712E"/>
    <w:rsid w:val="008C0856"/>
    <w:rsid w:val="008D3B77"/>
    <w:rsid w:val="008E2C25"/>
    <w:rsid w:val="008F3560"/>
    <w:rsid w:val="008F6115"/>
    <w:rsid w:val="00902A32"/>
    <w:rsid w:val="009113D9"/>
    <w:rsid w:val="009123BE"/>
    <w:rsid w:val="00932D5F"/>
    <w:rsid w:val="00951769"/>
    <w:rsid w:val="00964D11"/>
    <w:rsid w:val="00966F44"/>
    <w:rsid w:val="0096791D"/>
    <w:rsid w:val="00973690"/>
    <w:rsid w:val="009778A6"/>
    <w:rsid w:val="009A00F7"/>
    <w:rsid w:val="009A7E25"/>
    <w:rsid w:val="009C6490"/>
    <w:rsid w:val="009D4DFD"/>
    <w:rsid w:val="009E1634"/>
    <w:rsid w:val="009F40D0"/>
    <w:rsid w:val="009F4768"/>
    <w:rsid w:val="009F6D71"/>
    <w:rsid w:val="00A0498B"/>
    <w:rsid w:val="00A06E62"/>
    <w:rsid w:val="00A07B09"/>
    <w:rsid w:val="00A17750"/>
    <w:rsid w:val="00A27C1B"/>
    <w:rsid w:val="00A413B0"/>
    <w:rsid w:val="00A50236"/>
    <w:rsid w:val="00A526A0"/>
    <w:rsid w:val="00A57655"/>
    <w:rsid w:val="00A57DC1"/>
    <w:rsid w:val="00A63AC0"/>
    <w:rsid w:val="00A64173"/>
    <w:rsid w:val="00A661E0"/>
    <w:rsid w:val="00A71119"/>
    <w:rsid w:val="00A72C99"/>
    <w:rsid w:val="00A75004"/>
    <w:rsid w:val="00AA3F96"/>
    <w:rsid w:val="00AB1743"/>
    <w:rsid w:val="00AC17EB"/>
    <w:rsid w:val="00AE7E6D"/>
    <w:rsid w:val="00AF04C3"/>
    <w:rsid w:val="00AF0DC6"/>
    <w:rsid w:val="00AF5052"/>
    <w:rsid w:val="00AF55A8"/>
    <w:rsid w:val="00B10090"/>
    <w:rsid w:val="00B12A1C"/>
    <w:rsid w:val="00B13640"/>
    <w:rsid w:val="00B16C0B"/>
    <w:rsid w:val="00B216B1"/>
    <w:rsid w:val="00B221CF"/>
    <w:rsid w:val="00B2540B"/>
    <w:rsid w:val="00B26ADA"/>
    <w:rsid w:val="00B3238D"/>
    <w:rsid w:val="00B4671F"/>
    <w:rsid w:val="00B533BC"/>
    <w:rsid w:val="00B5551E"/>
    <w:rsid w:val="00B56137"/>
    <w:rsid w:val="00B573B9"/>
    <w:rsid w:val="00B64BEC"/>
    <w:rsid w:val="00B66D60"/>
    <w:rsid w:val="00B71B5E"/>
    <w:rsid w:val="00B8264A"/>
    <w:rsid w:val="00B93441"/>
    <w:rsid w:val="00BE17F3"/>
    <w:rsid w:val="00C06ADC"/>
    <w:rsid w:val="00C12800"/>
    <w:rsid w:val="00C1426C"/>
    <w:rsid w:val="00C265DD"/>
    <w:rsid w:val="00C360C7"/>
    <w:rsid w:val="00C36FC8"/>
    <w:rsid w:val="00C406FE"/>
    <w:rsid w:val="00C51862"/>
    <w:rsid w:val="00C54EED"/>
    <w:rsid w:val="00C637F3"/>
    <w:rsid w:val="00C64E98"/>
    <w:rsid w:val="00C741BD"/>
    <w:rsid w:val="00C76090"/>
    <w:rsid w:val="00C93D58"/>
    <w:rsid w:val="00C9674B"/>
    <w:rsid w:val="00CB090E"/>
    <w:rsid w:val="00CD7541"/>
    <w:rsid w:val="00CE3133"/>
    <w:rsid w:val="00D01D08"/>
    <w:rsid w:val="00D02812"/>
    <w:rsid w:val="00D0355B"/>
    <w:rsid w:val="00D03785"/>
    <w:rsid w:val="00D03883"/>
    <w:rsid w:val="00D052AB"/>
    <w:rsid w:val="00D14284"/>
    <w:rsid w:val="00D159FE"/>
    <w:rsid w:val="00D4111A"/>
    <w:rsid w:val="00D60377"/>
    <w:rsid w:val="00D715DA"/>
    <w:rsid w:val="00D80FC4"/>
    <w:rsid w:val="00D83E9C"/>
    <w:rsid w:val="00D84AEB"/>
    <w:rsid w:val="00DA018E"/>
    <w:rsid w:val="00DA62D9"/>
    <w:rsid w:val="00DB18AD"/>
    <w:rsid w:val="00DD12EC"/>
    <w:rsid w:val="00DE084F"/>
    <w:rsid w:val="00DE1C3A"/>
    <w:rsid w:val="00DE38A2"/>
    <w:rsid w:val="00DE52B5"/>
    <w:rsid w:val="00DE5F30"/>
    <w:rsid w:val="00DE6F2D"/>
    <w:rsid w:val="00DF3653"/>
    <w:rsid w:val="00DF5878"/>
    <w:rsid w:val="00DF59D0"/>
    <w:rsid w:val="00E14FAC"/>
    <w:rsid w:val="00E23934"/>
    <w:rsid w:val="00E31BAA"/>
    <w:rsid w:val="00E5612F"/>
    <w:rsid w:val="00E56D44"/>
    <w:rsid w:val="00E6080C"/>
    <w:rsid w:val="00E60E4B"/>
    <w:rsid w:val="00E6386D"/>
    <w:rsid w:val="00E654F8"/>
    <w:rsid w:val="00E76F91"/>
    <w:rsid w:val="00E83D7E"/>
    <w:rsid w:val="00E96050"/>
    <w:rsid w:val="00EA022F"/>
    <w:rsid w:val="00EA0716"/>
    <w:rsid w:val="00EA5828"/>
    <w:rsid w:val="00EB0821"/>
    <w:rsid w:val="00EB2E66"/>
    <w:rsid w:val="00EB43CA"/>
    <w:rsid w:val="00EB7F4A"/>
    <w:rsid w:val="00EC7138"/>
    <w:rsid w:val="00EC7EB4"/>
    <w:rsid w:val="00ED5368"/>
    <w:rsid w:val="00F1040D"/>
    <w:rsid w:val="00F136C1"/>
    <w:rsid w:val="00F21443"/>
    <w:rsid w:val="00F27145"/>
    <w:rsid w:val="00F272DD"/>
    <w:rsid w:val="00F34D8A"/>
    <w:rsid w:val="00F44C16"/>
    <w:rsid w:val="00F57D77"/>
    <w:rsid w:val="00F63FB4"/>
    <w:rsid w:val="00F65E3D"/>
    <w:rsid w:val="00F72F2B"/>
    <w:rsid w:val="00F741EF"/>
    <w:rsid w:val="00F83C08"/>
    <w:rsid w:val="00F86954"/>
    <w:rsid w:val="00F87FDF"/>
    <w:rsid w:val="00F97555"/>
    <w:rsid w:val="00F9791C"/>
    <w:rsid w:val="00FA4347"/>
    <w:rsid w:val="00FC509E"/>
    <w:rsid w:val="00FD150B"/>
    <w:rsid w:val="00FE1B84"/>
    <w:rsid w:val="00FE53E9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B4A"/>
  <w15:docId w15:val="{6F88CB0A-FCBA-4BA4-82C4-84722656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C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6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3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6C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0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D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D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22A8-B923-410E-90CB-F1B33FF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SashaT</dc:creator>
  <cp:lastModifiedBy>m.loginov</cp:lastModifiedBy>
  <cp:revision>11</cp:revision>
  <cp:lastPrinted>2021-02-12T11:02:00Z</cp:lastPrinted>
  <dcterms:created xsi:type="dcterms:W3CDTF">2022-11-30T04:22:00Z</dcterms:created>
  <dcterms:modified xsi:type="dcterms:W3CDTF">2022-12-07T08:04:00Z</dcterms:modified>
</cp:coreProperties>
</file>